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CC987F" w14:textId="77777777" w:rsidR="007A5A84" w:rsidRPr="000111E5" w:rsidRDefault="007A5A84" w:rsidP="007A5A84">
      <w:pPr>
        <w:pStyle w:val="c7"/>
        <w:spacing w:before="0" w:beforeAutospacing="0" w:after="0" w:afterAutospacing="0"/>
        <w:jc w:val="right"/>
        <w:rPr>
          <w:rStyle w:val="c17"/>
          <w:i/>
          <w:iCs/>
          <w:color w:val="000000"/>
          <w:sz w:val="28"/>
          <w:szCs w:val="28"/>
        </w:rPr>
      </w:pPr>
      <w:r w:rsidRPr="000111E5">
        <w:rPr>
          <w:rStyle w:val="c17"/>
          <w:i/>
          <w:iCs/>
          <w:color w:val="000000"/>
          <w:sz w:val="28"/>
          <w:szCs w:val="28"/>
        </w:rPr>
        <w:t>Приложение 1</w:t>
      </w:r>
    </w:p>
    <w:p w14:paraId="62031A33" w14:textId="717BB677" w:rsidR="007A5A84" w:rsidRPr="000111E5" w:rsidRDefault="007A5A84" w:rsidP="007A5A84">
      <w:pPr>
        <w:pStyle w:val="c7"/>
        <w:spacing w:before="0" w:beforeAutospacing="0" w:after="0" w:afterAutospacing="0"/>
        <w:jc w:val="right"/>
        <w:rPr>
          <w:rStyle w:val="c17"/>
          <w:i/>
          <w:iCs/>
          <w:color w:val="000000"/>
          <w:sz w:val="28"/>
          <w:szCs w:val="28"/>
        </w:rPr>
      </w:pPr>
      <w:r w:rsidRPr="000111E5">
        <w:rPr>
          <w:rStyle w:val="c17"/>
          <w:i/>
          <w:iCs/>
          <w:color w:val="000000"/>
          <w:sz w:val="28"/>
          <w:szCs w:val="28"/>
        </w:rPr>
        <w:t xml:space="preserve"> </w:t>
      </w:r>
      <w:r w:rsidRPr="004E5EE1">
        <w:rPr>
          <w:rStyle w:val="c17"/>
          <w:i/>
          <w:iCs/>
          <w:color w:val="000000"/>
          <w:sz w:val="28"/>
          <w:szCs w:val="28"/>
        </w:rPr>
        <w:t>к приказу №</w:t>
      </w:r>
      <w:r w:rsidR="004E5EE1">
        <w:rPr>
          <w:rStyle w:val="c17"/>
          <w:i/>
          <w:iCs/>
          <w:color w:val="000000"/>
          <w:sz w:val="28"/>
          <w:szCs w:val="28"/>
        </w:rPr>
        <w:t>58</w:t>
      </w:r>
    </w:p>
    <w:p w14:paraId="2C11141C" w14:textId="01340E75" w:rsidR="007A5A84" w:rsidRPr="000111E5" w:rsidRDefault="007A5A84" w:rsidP="007A5A84">
      <w:pPr>
        <w:pStyle w:val="c7"/>
        <w:spacing w:before="0" w:beforeAutospacing="0" w:after="0" w:afterAutospacing="0"/>
        <w:jc w:val="right"/>
        <w:rPr>
          <w:rStyle w:val="c17"/>
          <w:i/>
          <w:iCs/>
          <w:color w:val="000000"/>
          <w:sz w:val="28"/>
          <w:szCs w:val="28"/>
        </w:rPr>
      </w:pPr>
      <w:r w:rsidRPr="000111E5">
        <w:rPr>
          <w:rStyle w:val="c17"/>
          <w:i/>
          <w:iCs/>
          <w:color w:val="000000"/>
          <w:sz w:val="28"/>
          <w:szCs w:val="28"/>
        </w:rPr>
        <w:t xml:space="preserve">от </w:t>
      </w:r>
      <w:r>
        <w:rPr>
          <w:rStyle w:val="c17"/>
          <w:i/>
          <w:iCs/>
          <w:color w:val="000000"/>
          <w:sz w:val="28"/>
          <w:szCs w:val="28"/>
        </w:rPr>
        <w:t>02.10.2023г.</w:t>
      </w:r>
    </w:p>
    <w:p w14:paraId="3C605CB8" w14:textId="77777777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14:paraId="38AE636B" w14:textId="25ADD58F" w:rsidR="00B712C3" w:rsidRPr="00B712C3" w:rsidRDefault="00B712C3" w:rsidP="00B712C3">
      <w:pPr>
        <w:spacing w:after="15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 Положение о </w:t>
      </w:r>
      <w:r w:rsidR="00B77728" w:rsidRPr="000F43E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творческом 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конкурсе " Осенний букет".</w:t>
      </w:r>
    </w:p>
    <w:p w14:paraId="1528DF8F" w14:textId="77777777" w:rsidR="00B712C3" w:rsidRPr="00B712C3" w:rsidRDefault="00B712C3" w:rsidP="00B712C3">
      <w:pPr>
        <w:spacing w:after="15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</w:p>
    <w:p w14:paraId="5C1522B3" w14:textId="77777777" w:rsidR="00B712C3" w:rsidRPr="00B712C3" w:rsidRDefault="00B712C3" w:rsidP="00B712C3">
      <w:pPr>
        <w:spacing w:after="15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1. Общие положения</w:t>
      </w:r>
    </w:p>
    <w:p w14:paraId="31E11E3F" w14:textId="04CE692F" w:rsidR="00B712C3" w:rsidRPr="00B712C3" w:rsidRDefault="00B712C3" w:rsidP="00B712C3">
      <w:pPr>
        <w:spacing w:after="24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1.1. 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онкурс "Осенний букет" проводится в соответствии с годовым планом работы М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ДОУ «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Парус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 (далее – М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ДОУ).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1.2. Настоящее положение определяет порядок и условия организации конкурса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 "Осенний букет" (далее – 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онкурс).</w:t>
      </w:r>
    </w:p>
    <w:p w14:paraId="24521BF9" w14:textId="4B8CA42E" w:rsidR="00B712C3" w:rsidRPr="00B712C3" w:rsidRDefault="00B712C3" w:rsidP="00B712C3">
      <w:pPr>
        <w:spacing w:after="15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2. Цель и задачи </w:t>
      </w:r>
      <w:r w:rsidR="007D3BE5" w:rsidRPr="000F43E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онкурса</w:t>
      </w:r>
    </w:p>
    <w:p w14:paraId="341F7BCE" w14:textId="78BD9290" w:rsidR="007A5A84" w:rsidRPr="000F43E2" w:rsidRDefault="00B712C3" w:rsidP="007A5A8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Цель: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7A5A84" w:rsidRPr="000F43E2">
        <w:rPr>
          <w:rStyle w:val="c1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развитие у детей художественного, эстетического вкуса, творческой активности и культуры, привлечение родителей воспитанников к созданию совместно с детьми творческих работ.</w:t>
      </w:r>
    </w:p>
    <w:p w14:paraId="32EB8D33" w14:textId="36DD54DF" w:rsidR="00B712C3" w:rsidRPr="00B712C3" w:rsidRDefault="00B712C3" w:rsidP="00B712C3">
      <w:pPr>
        <w:spacing w:after="24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● созда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ть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услови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совместной творческой деятельности детей и родителей (законных представителей);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формирова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ть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 детей умения видеть красоту окружающей природы;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разви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вать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воображени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творчески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способност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расшир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ять 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знан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ия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сезонных изменениях в природе;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содейств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овать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укреплению связей М</w:t>
      </w:r>
      <w:r w:rsidR="007D3BE5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ДОУ с семьей.</w:t>
      </w:r>
    </w:p>
    <w:p w14:paraId="1194B712" w14:textId="47545C83" w:rsidR="00B712C3" w:rsidRPr="00B712C3" w:rsidRDefault="00B712C3" w:rsidP="00B712C3">
      <w:pPr>
        <w:spacing w:after="15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3. Сроки проведения </w:t>
      </w:r>
      <w:r w:rsidR="007D3BE5" w:rsidRPr="000F43E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онкурса</w:t>
      </w:r>
    </w:p>
    <w:p w14:paraId="113FE357" w14:textId="2899779E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3.1. </w:t>
      </w:r>
      <w:r w:rsidR="00B77728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онкурс проводится с 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"</w:t>
      </w:r>
      <w:r w:rsidR="00B77728" w:rsidRPr="000F43E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09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" </w:t>
      </w:r>
      <w:r w:rsidR="00B77728" w:rsidRPr="000F43E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октября 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 "</w:t>
      </w:r>
      <w:r w:rsidR="00B77728" w:rsidRPr="000F43E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13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" октября 202</w:t>
      </w:r>
      <w:r w:rsidR="00B77728" w:rsidRPr="000F43E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3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г.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3.2. Подведение итогов конкурса состоится   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"</w:t>
      </w:r>
      <w:r w:rsidR="00B77728" w:rsidRPr="000F43E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13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"октября 202</w:t>
      </w:r>
      <w:r w:rsidR="00B77728" w:rsidRPr="000F43E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3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г.</w:t>
      </w:r>
    </w:p>
    <w:p w14:paraId="5B01441D" w14:textId="77777777" w:rsidR="00B712C3" w:rsidRPr="00B712C3" w:rsidRDefault="00B712C3" w:rsidP="00B712C3">
      <w:pPr>
        <w:spacing w:after="15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 Участники смотра-конкурса</w:t>
      </w:r>
    </w:p>
    <w:p w14:paraId="5A9EFFA0" w14:textId="61429D72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Участниками смотра-конкурса </w:t>
      </w:r>
      <w:r w:rsidR="00B77728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являются воспитанники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</w:t>
      </w:r>
      <w:r w:rsidR="00B77728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ДОУ и их родители (законные представители).</w:t>
      </w:r>
    </w:p>
    <w:p w14:paraId="20C176F7" w14:textId="77777777" w:rsidR="00B712C3" w:rsidRPr="00B712C3" w:rsidRDefault="00B712C3" w:rsidP="00B712C3">
      <w:pPr>
        <w:spacing w:after="15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5. Жюри смотра-конкурса</w:t>
      </w:r>
    </w:p>
    <w:p w14:paraId="2E0A41F7" w14:textId="4FB17F2B" w:rsidR="00B77728" w:rsidRPr="000F43E2" w:rsidRDefault="00B712C3" w:rsidP="00B712C3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состав жюри смотра-конкурса входят: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Председатель жюри: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B77728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Чемоданова К.Ю.. -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заведующий М</w:t>
      </w:r>
      <w:r w:rsidR="00B77728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ДОУ "</w:t>
      </w:r>
      <w:r w:rsidR="00B77728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Парус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"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Члены жюри:</w:t>
      </w:r>
    </w:p>
    <w:p w14:paraId="0258D451" w14:textId="0A32FB26" w:rsidR="00B77728" w:rsidRPr="000F43E2" w:rsidRDefault="00B77728" w:rsidP="00B7772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Шмелева Н.Г.</w:t>
      </w:r>
      <w:r w:rsidRPr="000F43E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– </w:t>
      </w:r>
      <w:r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зам. заведующего, секретарь</w:t>
      </w:r>
    </w:p>
    <w:p w14:paraId="5AE051EE" w14:textId="22324867" w:rsidR="00B77728" w:rsidRPr="000F43E2" w:rsidRDefault="00B77728" w:rsidP="00B7772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Маркелова Н.А.- ст. воспитатель</w:t>
      </w:r>
      <w:r w:rsidR="00B712C3"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Кошеварова Е.Ю.</w:t>
      </w:r>
      <w:r w:rsidR="00B712C3"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– музыкальный руководитель</w:t>
      </w:r>
    </w:p>
    <w:p w14:paraId="7A97C4B1" w14:textId="77777777" w:rsidR="00B77728" w:rsidRPr="000F43E2" w:rsidRDefault="00B77728" w:rsidP="00B7772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Лебедева Е.С.- 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музыкальный руководитель</w:t>
      </w:r>
    </w:p>
    <w:p w14:paraId="6A6341E9" w14:textId="77777777" w:rsidR="00B77728" w:rsidRPr="00B712C3" w:rsidRDefault="00B77728" w:rsidP="00B7772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p w14:paraId="77D84FCE" w14:textId="6F6FFA54" w:rsidR="00B712C3" w:rsidRPr="00B712C3" w:rsidRDefault="00B712C3" w:rsidP="00B712C3">
      <w:pPr>
        <w:spacing w:after="24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6. Организация </w:t>
      </w:r>
      <w:r w:rsidR="00C32F30" w:rsidRPr="000F43E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онкурса</w:t>
      </w:r>
    </w:p>
    <w:p w14:paraId="407A866D" w14:textId="286429C2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Для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участия в </w:t>
      </w:r>
      <w:r w:rsidR="00B77728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онкурсе принимаются </w:t>
      </w:r>
      <w:r w:rsidR="00B77728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рисунки, 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поделки, соответствующие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тематике   конкурса.</w:t>
      </w:r>
    </w:p>
    <w:p w14:paraId="3783CF5A" w14:textId="3D951F01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6.</w:t>
      </w:r>
      <w:r w:rsidR="00B77728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Технику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выполнения </w:t>
      </w:r>
      <w:r w:rsidR="00B77728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рисунков и 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поделок (пластилинография, аппликация, рисование, оригами, квиллинг, бисероплетение, использование бросового</w:t>
      </w:r>
      <w:r w:rsidR="00B77728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материала и т. д.)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участники смотра-конкурса определяют самостоятельно.</w:t>
      </w:r>
    </w:p>
    <w:p w14:paraId="56B67BAC" w14:textId="3DDC0CE5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6.3. К участию в конкурсе принимаются работы, выполненные 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совместно родителями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детьми в возрасте от 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 года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 7 лет.</w:t>
      </w:r>
    </w:p>
    <w:p w14:paraId="31B3565E" w14:textId="349C45A1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6.4. Работы предоставляются в группы воспитателям с указанием данных: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название конкурса;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название работы;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ФИО автора;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название группы;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ФИО воспитателей.</w:t>
      </w:r>
    </w:p>
    <w:p w14:paraId="08F5FDC5" w14:textId="77777777" w:rsidR="00B712C3" w:rsidRPr="00B712C3" w:rsidRDefault="00B712C3" w:rsidP="00B712C3">
      <w:pPr>
        <w:spacing w:after="15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7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Критерии оценки</w:t>
      </w:r>
    </w:p>
    <w:p w14:paraId="60151348" w14:textId="108810A5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Жюри оценивает конкурсные работы по следующим критериям:  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оригинальность идеи, названия поделки и техники ее выполнения;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эстетичность оформления;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● соответствие поделки тематике 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онкурса;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● степень участия детей в изготовлении конкурсной работы.</w:t>
      </w:r>
    </w:p>
    <w:p w14:paraId="23918B26" w14:textId="76327A7E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Комиссия оценивает каждый 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критерий по 3-х бальной системе (от 0 до 3)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Максимальное число баллов- 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Победители смотра-конкурса определяются по количеству набранных баллов.</w:t>
      </w:r>
    </w:p>
    <w:p w14:paraId="2193EA0D" w14:textId="77777777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                                              </w:t>
      </w:r>
      <w:r w:rsidRPr="00B71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  8.Подведение итогов и награждение</w:t>
      </w:r>
    </w:p>
    <w:p w14:paraId="4286C5DF" w14:textId="76480F90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При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подведении итогов 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онкурса члены жюри определяют победителей, занявших первое, второе, третье места.</w:t>
      </w:r>
    </w:p>
    <w:p w14:paraId="4761CAFC" w14:textId="40B97372" w:rsidR="00B712C3" w:rsidRPr="00B712C3" w:rsidRDefault="00B712C3" w:rsidP="00B712C3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Победители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участники </w:t>
      </w:r>
      <w:r w:rsidR="00C32F30" w:rsidRPr="000F4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онкурса награждаются Дипломами и грамотами.</w:t>
      </w:r>
    </w:p>
    <w:p w14:paraId="0DB5109F" w14:textId="77777777" w:rsidR="00B712C3" w:rsidRPr="00B712C3" w:rsidRDefault="00B712C3" w:rsidP="00B712C3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764B6CE4" w14:textId="77777777" w:rsidR="00B712C3" w:rsidRPr="00B712C3" w:rsidRDefault="00B712C3" w:rsidP="00B712C3">
      <w:pPr>
        <w:spacing w:before="30" w:after="0" w:line="240" w:lineRule="auto"/>
        <w:ind w:left="360" w:right="60"/>
        <w:textAlignment w:val="top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14:paraId="469D4B75" w14:textId="77777777" w:rsidR="00B712C3" w:rsidRPr="00B712C3" w:rsidRDefault="00B712C3" w:rsidP="00B712C3">
      <w:pPr>
        <w:spacing w:after="24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14:paraId="1B649F3F" w14:textId="77777777" w:rsidR="00B712C3" w:rsidRPr="00B712C3" w:rsidRDefault="00B712C3" w:rsidP="00B712C3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712C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14:paraId="5E34000F" w14:textId="77777777" w:rsidR="00F94EF8" w:rsidRPr="000F43E2" w:rsidRDefault="00F94EF8">
      <w:pPr>
        <w:rPr>
          <w:color w:val="000000" w:themeColor="text1"/>
          <w:sz w:val="24"/>
          <w:szCs w:val="24"/>
        </w:rPr>
      </w:pPr>
    </w:p>
    <w:sectPr w:rsidR="00F94EF8" w:rsidRPr="000F4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A87"/>
    <w:rsid w:val="000F43E2"/>
    <w:rsid w:val="00455669"/>
    <w:rsid w:val="004E5EE1"/>
    <w:rsid w:val="007A5A84"/>
    <w:rsid w:val="007D3BE5"/>
    <w:rsid w:val="00B712C3"/>
    <w:rsid w:val="00B77728"/>
    <w:rsid w:val="00C32F30"/>
    <w:rsid w:val="00D90329"/>
    <w:rsid w:val="00F30A87"/>
    <w:rsid w:val="00F9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E02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7A5A84"/>
  </w:style>
  <w:style w:type="paragraph" w:customStyle="1" w:styleId="c7">
    <w:name w:val="c7"/>
    <w:basedOn w:val="a"/>
    <w:rsid w:val="007A5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7A5A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7A5A84"/>
  </w:style>
  <w:style w:type="paragraph" w:customStyle="1" w:styleId="c7">
    <w:name w:val="c7"/>
    <w:basedOn w:val="a"/>
    <w:rsid w:val="007A5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7A5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7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10</cp:revision>
  <cp:lastPrinted>2024-03-26T08:12:00Z</cp:lastPrinted>
  <dcterms:created xsi:type="dcterms:W3CDTF">2023-10-02T06:21:00Z</dcterms:created>
  <dcterms:modified xsi:type="dcterms:W3CDTF">2024-03-26T08:12:00Z</dcterms:modified>
</cp:coreProperties>
</file>